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9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622"/>
        <w:gridCol w:w="1466"/>
        <w:gridCol w:w="604"/>
        <w:gridCol w:w="188"/>
        <w:gridCol w:w="25"/>
        <w:gridCol w:w="2225"/>
        <w:gridCol w:w="18"/>
        <w:gridCol w:w="334"/>
        <w:gridCol w:w="8"/>
        <w:gridCol w:w="1531"/>
        <w:gridCol w:w="449"/>
        <w:gridCol w:w="1188"/>
        <w:gridCol w:w="7"/>
      </w:tblGrid>
      <w:tr w:rsidR="00F71BFF" w14:paraId="334BB783" w14:textId="77777777" w:rsidTr="007E2AA0">
        <w:trPr>
          <w:gridAfter w:val="1"/>
          <w:wAfter w:w="7" w:type="dxa"/>
          <w:trHeight w:val="336"/>
        </w:trPr>
        <w:tc>
          <w:tcPr>
            <w:tcW w:w="10368" w:type="dxa"/>
            <w:gridSpan w:val="13"/>
          </w:tcPr>
          <w:p w14:paraId="43A0F0C3" w14:textId="77777777" w:rsidR="0076311E" w:rsidRDefault="009A7292" w:rsidP="007631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OF MINNESOTA -</w:t>
            </w:r>
            <w:r w:rsidR="00FF222F">
              <w:rPr>
                <w:b/>
                <w:sz w:val="24"/>
              </w:rPr>
              <w:t xml:space="preserve"> </w:t>
            </w:r>
            <w:r w:rsidR="005B5FF1">
              <w:rPr>
                <w:b/>
                <w:sz w:val="24"/>
              </w:rPr>
              <w:t>FOURTH</w:t>
            </w:r>
            <w:r w:rsidR="00F71BFF">
              <w:rPr>
                <w:b/>
                <w:sz w:val="24"/>
              </w:rPr>
              <w:t xml:space="preserve"> JUDICIAL DISTRICT</w:t>
            </w:r>
          </w:p>
          <w:p w14:paraId="104146F4" w14:textId="77777777" w:rsidR="00F71BFF" w:rsidRDefault="00F71BFF" w:rsidP="00FD330C">
            <w:pPr>
              <w:jc w:val="center"/>
              <w:rPr>
                <w:b/>
                <w:sz w:val="24"/>
              </w:rPr>
            </w:pPr>
          </w:p>
        </w:tc>
      </w:tr>
      <w:tr w:rsidR="00BA2D80" w14:paraId="6E72D5E6" w14:textId="77777777" w:rsidTr="007E2AA0">
        <w:trPr>
          <w:gridAfter w:val="1"/>
          <w:wAfter w:w="7" w:type="dxa"/>
          <w:trHeight w:val="336"/>
        </w:trPr>
        <w:tc>
          <w:tcPr>
            <w:tcW w:w="3798" w:type="dxa"/>
            <w:gridSpan w:val="3"/>
            <w:tcBorders>
              <w:bottom w:val="single" w:sz="6" w:space="0" w:color="auto"/>
            </w:tcBorders>
            <w:vAlign w:val="center"/>
          </w:tcPr>
          <w:p w14:paraId="7ACBF141" w14:textId="77777777" w:rsidR="00BA2D80" w:rsidRDefault="00BA2D80" w:rsidP="00016769">
            <w:r>
              <w:t>Arresting Agency:</w:t>
            </w:r>
            <w:r w:rsidR="00E560F7">
              <w:t xml:space="preserve"> </w:t>
            </w:r>
          </w:p>
          <w:p w14:paraId="7CF3548E" w14:textId="77777777" w:rsidR="00BA2D80" w:rsidRDefault="00E560F7" w:rsidP="00016769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5"/>
            <w:tcBorders>
              <w:bottom w:val="single" w:sz="6" w:space="0" w:color="auto"/>
            </w:tcBorders>
            <w:vAlign w:val="center"/>
          </w:tcPr>
          <w:p w14:paraId="1DFFB4DD" w14:textId="77777777" w:rsidR="00BA2D80" w:rsidRDefault="00BA2D80" w:rsidP="00016769">
            <w:r>
              <w:t>Badge #:</w:t>
            </w:r>
          </w:p>
          <w:p w14:paraId="75CA3DB3" w14:textId="77777777" w:rsidR="00BA2D80" w:rsidRDefault="00BA2D80" w:rsidP="00016769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510" w:type="dxa"/>
            <w:gridSpan w:val="5"/>
            <w:tcBorders>
              <w:bottom w:val="single" w:sz="6" w:space="0" w:color="auto"/>
            </w:tcBorders>
            <w:vAlign w:val="center"/>
          </w:tcPr>
          <w:p w14:paraId="6AADFDCD" w14:textId="77777777" w:rsidR="00BA2D80" w:rsidRDefault="00BA2D80" w:rsidP="00016769">
            <w:r>
              <w:t>Date/Time Released:</w:t>
            </w:r>
          </w:p>
          <w:p w14:paraId="2FEE9264" w14:textId="77777777" w:rsidR="00BA2D80" w:rsidRDefault="00BA2D80" w:rsidP="0001676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93093" w14:paraId="2E0ADEA8" w14:textId="77777777" w:rsidTr="007E2AA0">
        <w:trPr>
          <w:gridAfter w:val="1"/>
          <w:wAfter w:w="7" w:type="dxa"/>
          <w:trHeight w:val="165"/>
        </w:trPr>
        <w:tc>
          <w:tcPr>
            <w:tcW w:w="10368" w:type="dxa"/>
            <w:gridSpan w:val="13"/>
            <w:tcBorders>
              <w:left w:val="nil"/>
              <w:right w:val="nil"/>
            </w:tcBorders>
            <w:vAlign w:val="center"/>
          </w:tcPr>
          <w:p w14:paraId="4684D503" w14:textId="77777777" w:rsidR="00B613A3" w:rsidRPr="00B613A3" w:rsidRDefault="00B613A3" w:rsidP="00B613A3">
            <w:pPr>
              <w:jc w:val="center"/>
              <w:rPr>
                <w:smallCaps/>
                <w:sz w:val="10"/>
                <w:szCs w:val="28"/>
              </w:rPr>
            </w:pPr>
          </w:p>
          <w:p w14:paraId="70ECA2B0" w14:textId="77777777" w:rsidR="00B613A3" w:rsidRPr="00B613A3" w:rsidRDefault="00B613A3" w:rsidP="00B613A3">
            <w:pPr>
              <w:jc w:val="center"/>
              <w:rPr>
                <w:sz w:val="24"/>
                <w:szCs w:val="24"/>
              </w:rPr>
            </w:pPr>
            <w:r w:rsidRPr="00B613A3">
              <w:rPr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3A3">
              <w:rPr>
                <w:smallCaps/>
                <w:sz w:val="24"/>
                <w:szCs w:val="24"/>
              </w:rPr>
              <w:instrText xml:space="preserve"> FORMCHECKBOX </w:instrText>
            </w:r>
            <w:r w:rsidR="00042421">
              <w:rPr>
                <w:smallCaps/>
                <w:sz w:val="24"/>
                <w:szCs w:val="24"/>
              </w:rPr>
            </w:r>
            <w:r w:rsidR="00042421">
              <w:rPr>
                <w:smallCaps/>
                <w:sz w:val="24"/>
                <w:szCs w:val="24"/>
              </w:rPr>
              <w:fldChar w:fldCharType="separate"/>
            </w:r>
            <w:r w:rsidRPr="00B613A3">
              <w:rPr>
                <w:smallCaps/>
                <w:sz w:val="24"/>
                <w:szCs w:val="24"/>
              </w:rPr>
              <w:fldChar w:fldCharType="end"/>
            </w:r>
            <w:r w:rsidRPr="00B613A3">
              <w:rPr>
                <w:sz w:val="24"/>
                <w:szCs w:val="24"/>
              </w:rPr>
              <w:t xml:space="preserve">  Sign and Release Warrant</w:t>
            </w:r>
            <w:r w:rsidRPr="00B613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B613A3">
              <w:rPr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3A3">
              <w:rPr>
                <w:smallCaps/>
                <w:sz w:val="24"/>
                <w:szCs w:val="24"/>
              </w:rPr>
              <w:instrText xml:space="preserve"> FORMCHECKBOX </w:instrText>
            </w:r>
            <w:r w:rsidR="00042421">
              <w:rPr>
                <w:smallCaps/>
                <w:sz w:val="24"/>
                <w:szCs w:val="24"/>
              </w:rPr>
            </w:r>
            <w:r w:rsidR="00042421">
              <w:rPr>
                <w:smallCaps/>
                <w:sz w:val="24"/>
                <w:szCs w:val="24"/>
              </w:rPr>
              <w:fldChar w:fldCharType="separate"/>
            </w:r>
            <w:r w:rsidRPr="00B613A3">
              <w:rPr>
                <w:smallCaps/>
                <w:sz w:val="24"/>
                <w:szCs w:val="24"/>
              </w:rPr>
              <w:fldChar w:fldCharType="end"/>
            </w:r>
            <w:r w:rsidRPr="00B613A3">
              <w:rPr>
                <w:sz w:val="24"/>
                <w:szCs w:val="24"/>
              </w:rPr>
              <w:t xml:space="preserve">  Book and Release Warrant</w:t>
            </w:r>
          </w:p>
          <w:p w14:paraId="412A2888" w14:textId="77777777" w:rsidR="00B613A3" w:rsidRPr="00052565" w:rsidRDefault="00B613A3" w:rsidP="00B613A3">
            <w:pPr>
              <w:rPr>
                <w:rFonts w:ascii="Goudy Old Style" w:hAnsi="Goudy Old Style"/>
              </w:rPr>
            </w:pPr>
          </w:p>
          <w:p w14:paraId="0961C725" w14:textId="77777777" w:rsidR="00593093" w:rsidRPr="00B613A3" w:rsidRDefault="00593093" w:rsidP="00390B07">
            <w:pPr>
              <w:jc w:val="center"/>
              <w:rPr>
                <w:rFonts w:ascii="Times New Roman Bold" w:hAnsi="Times New Roman Bold"/>
                <w:b/>
                <w:smallCaps/>
                <w:sz w:val="28"/>
                <w:szCs w:val="24"/>
              </w:rPr>
            </w:pPr>
            <w:r w:rsidRPr="00B613A3">
              <w:rPr>
                <w:rFonts w:ascii="Times New Roman Bold" w:hAnsi="Times New Roman Bold"/>
                <w:b/>
                <w:smallCaps/>
                <w:sz w:val="28"/>
                <w:szCs w:val="24"/>
              </w:rPr>
              <w:t>Subject information</w:t>
            </w:r>
          </w:p>
          <w:p w14:paraId="072192D6" w14:textId="77777777" w:rsidR="00B613A3" w:rsidRPr="00877AD0" w:rsidRDefault="00B613A3" w:rsidP="00390B07">
            <w:pPr>
              <w:jc w:val="center"/>
              <w:rPr>
                <w:rFonts w:ascii="Times New Roman Bold" w:hAnsi="Times New Roman Bold"/>
                <w:b/>
                <w:smallCaps/>
                <w:sz w:val="24"/>
                <w:szCs w:val="24"/>
              </w:rPr>
            </w:pPr>
          </w:p>
        </w:tc>
      </w:tr>
      <w:tr w:rsidR="00FA656A" w14:paraId="33CA0D42" w14:textId="77777777" w:rsidTr="007E2AA0">
        <w:trPr>
          <w:gridAfter w:val="1"/>
          <w:wAfter w:w="7" w:type="dxa"/>
          <w:trHeight w:val="165"/>
        </w:trPr>
        <w:tc>
          <w:tcPr>
            <w:tcW w:w="3798" w:type="dxa"/>
            <w:gridSpan w:val="3"/>
            <w:vAlign w:val="center"/>
          </w:tcPr>
          <w:p w14:paraId="720C8E5F" w14:textId="77777777" w:rsidR="00FA656A" w:rsidRDefault="00FA656A" w:rsidP="00016769">
            <w:r>
              <w:t>Last Name:</w:t>
            </w:r>
          </w:p>
          <w:p w14:paraId="66BECD51" w14:textId="77777777" w:rsidR="00FA656A" w:rsidRDefault="002F5D14" w:rsidP="0001676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FA656A">
              <w:instrText xml:space="preserve"> FORMTEXT </w:instrText>
            </w:r>
            <w:r>
              <w:fldChar w:fldCharType="separate"/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42" w:type="dxa"/>
            <w:gridSpan w:val="4"/>
            <w:vAlign w:val="center"/>
          </w:tcPr>
          <w:p w14:paraId="40D7918A" w14:textId="77777777" w:rsidR="00FA656A" w:rsidRDefault="00FA656A" w:rsidP="00016769">
            <w:r>
              <w:t>First Name:</w:t>
            </w:r>
          </w:p>
          <w:p w14:paraId="28F7314D" w14:textId="77777777" w:rsidR="00FA656A" w:rsidRDefault="002F5D14" w:rsidP="0001676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FA656A">
              <w:instrText xml:space="preserve"> FORMTEXT </w:instrText>
            </w:r>
            <w:r>
              <w:fldChar w:fldCharType="separate"/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40" w:type="dxa"/>
            <w:gridSpan w:val="5"/>
            <w:vAlign w:val="center"/>
          </w:tcPr>
          <w:p w14:paraId="2E2B2C78" w14:textId="77777777" w:rsidR="00FA656A" w:rsidRDefault="00FA656A" w:rsidP="00016769">
            <w:r>
              <w:t>Middle Name:</w:t>
            </w:r>
          </w:p>
          <w:p w14:paraId="4955B4BC" w14:textId="77777777" w:rsidR="00FA656A" w:rsidRDefault="002F5D14" w:rsidP="0001676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" w:name="Text104"/>
            <w:r w:rsidR="00FA656A">
              <w:instrText xml:space="preserve"> FORMTEXT </w:instrText>
            </w:r>
            <w:r>
              <w:fldChar w:fldCharType="separate"/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88" w:type="dxa"/>
            <w:vAlign w:val="center"/>
          </w:tcPr>
          <w:p w14:paraId="78037286" w14:textId="77777777" w:rsidR="00FA656A" w:rsidRDefault="00FA656A" w:rsidP="00016769">
            <w:r>
              <w:t>Suffix:</w:t>
            </w:r>
          </w:p>
          <w:p w14:paraId="374D83E7" w14:textId="77777777" w:rsidR="00FA656A" w:rsidRDefault="002F5D14" w:rsidP="0001676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A656A">
              <w:instrText xml:space="preserve"> FORMTEXT </w:instrText>
            </w:r>
            <w:r>
              <w:fldChar w:fldCharType="separate"/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 w:rsidR="00FA656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71BFF" w14:paraId="0934BFE6" w14:textId="77777777" w:rsidTr="007E2AA0">
        <w:trPr>
          <w:gridAfter w:val="1"/>
          <w:wAfter w:w="7" w:type="dxa"/>
          <w:trHeight w:val="381"/>
        </w:trPr>
        <w:tc>
          <w:tcPr>
            <w:tcW w:w="4590" w:type="dxa"/>
            <w:gridSpan w:val="5"/>
            <w:vAlign w:val="center"/>
          </w:tcPr>
          <w:p w14:paraId="696B7CBC" w14:textId="77777777" w:rsidR="00F71BFF" w:rsidRDefault="00760459" w:rsidP="00016769">
            <w:r>
              <w:t>CURRENT</w:t>
            </w:r>
            <w:r w:rsidR="00F71BFF">
              <w:t xml:space="preserve"> Address:</w:t>
            </w:r>
          </w:p>
          <w:p w14:paraId="5B9D1761" w14:textId="77777777" w:rsidR="00F71BFF" w:rsidRDefault="002F5D14" w:rsidP="0001676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71BFF">
              <w:instrText xml:space="preserve"> FORMTEXT </w:instrText>
            </w:r>
            <w:r>
              <w:fldChar w:fldCharType="separate"/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10" w:type="dxa"/>
            <w:gridSpan w:val="5"/>
            <w:vAlign w:val="center"/>
          </w:tcPr>
          <w:p w14:paraId="3496D156" w14:textId="77777777" w:rsidR="00F71BFF" w:rsidRDefault="00F71BFF" w:rsidP="00016769">
            <w:r>
              <w:t>City:</w:t>
            </w:r>
          </w:p>
          <w:p w14:paraId="18E995B4" w14:textId="77777777" w:rsidR="00F71BFF" w:rsidRDefault="002F5D14" w:rsidP="0001676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71BFF">
              <w:instrText xml:space="preserve"> FORMTEXT </w:instrText>
            </w:r>
            <w:r>
              <w:fldChar w:fldCharType="separate"/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31" w:type="dxa"/>
            <w:vAlign w:val="center"/>
          </w:tcPr>
          <w:p w14:paraId="5420DC7A" w14:textId="77777777" w:rsidR="00F71BFF" w:rsidRDefault="00F71BFF" w:rsidP="00016769">
            <w:r>
              <w:t>State:</w:t>
            </w:r>
          </w:p>
          <w:p w14:paraId="0BB7161B" w14:textId="77777777" w:rsidR="00F71BFF" w:rsidRDefault="002F5D14" w:rsidP="0001676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71BFF">
              <w:instrText xml:space="preserve"> FORMTEXT </w:instrText>
            </w:r>
            <w:r>
              <w:fldChar w:fldCharType="separate"/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 w:rsidR="0076472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37" w:type="dxa"/>
            <w:gridSpan w:val="2"/>
            <w:vAlign w:val="center"/>
          </w:tcPr>
          <w:p w14:paraId="09D7BEDD" w14:textId="77777777" w:rsidR="00F71BFF" w:rsidRDefault="00F71BFF" w:rsidP="00016769">
            <w:r>
              <w:t>Zip Code:</w:t>
            </w:r>
          </w:p>
          <w:p w14:paraId="34C1C87A" w14:textId="77777777" w:rsidR="00F71BFF" w:rsidRDefault="002F5D14" w:rsidP="00016769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" w:name="Text96"/>
            <w:r w:rsidR="00B673FF">
              <w:instrText xml:space="preserve"> FORMTEXT </w:instrText>
            </w:r>
            <w:r>
              <w:fldChar w:fldCharType="separate"/>
            </w:r>
            <w:r w:rsidR="00B673FF">
              <w:rPr>
                <w:noProof/>
              </w:rPr>
              <w:t> </w:t>
            </w:r>
            <w:r w:rsidR="00B673FF">
              <w:rPr>
                <w:noProof/>
              </w:rPr>
              <w:t> </w:t>
            </w:r>
            <w:r w:rsidR="00B673FF">
              <w:rPr>
                <w:noProof/>
              </w:rPr>
              <w:t> </w:t>
            </w:r>
            <w:r w:rsidR="00B673FF">
              <w:rPr>
                <w:noProof/>
              </w:rPr>
              <w:t> </w:t>
            </w:r>
            <w:r w:rsidR="00B673F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613A3" w14:paraId="43CFF590" w14:textId="77777777" w:rsidTr="00B613A3">
        <w:trPr>
          <w:gridAfter w:val="1"/>
          <w:wAfter w:w="7" w:type="dxa"/>
          <w:trHeight w:val="363"/>
        </w:trPr>
        <w:tc>
          <w:tcPr>
            <w:tcW w:w="1710" w:type="dxa"/>
            <w:tcBorders>
              <w:bottom w:val="single" w:sz="6" w:space="0" w:color="auto"/>
            </w:tcBorders>
          </w:tcPr>
          <w:p w14:paraId="47B28A49" w14:textId="77777777" w:rsidR="00B613A3" w:rsidRDefault="00B613A3" w:rsidP="00B613A3">
            <w:r>
              <w:t>DOB:</w:t>
            </w:r>
          </w:p>
          <w:p w14:paraId="276FE10C" w14:textId="77777777" w:rsidR="00B613A3" w:rsidRDefault="00B613A3" w:rsidP="00B613A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92" w:type="dxa"/>
            <w:gridSpan w:val="3"/>
            <w:tcBorders>
              <w:bottom w:val="single" w:sz="6" w:space="0" w:color="auto"/>
            </w:tcBorders>
          </w:tcPr>
          <w:p w14:paraId="0A194AA0" w14:textId="77777777" w:rsidR="00B613A3" w:rsidRDefault="00B613A3" w:rsidP="00B613A3">
            <w:r>
              <w:t>Phone-Home (optional)</w:t>
            </w:r>
          </w:p>
          <w:p w14:paraId="0750979F" w14:textId="77777777" w:rsidR="00B613A3" w:rsidRPr="00B130A7" w:rsidRDefault="00B613A3" w:rsidP="00B613A3">
            <w:r w:rsidRPr="00B130A7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 w:rsidRPr="00B130A7">
              <w:instrText xml:space="preserve"> FORMTEXT </w:instrText>
            </w:r>
            <w:r w:rsidRPr="00B130A7">
              <w:fldChar w:fldCharType="separate"/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fldChar w:fldCharType="end"/>
            </w:r>
            <w:bookmarkEnd w:id="11"/>
          </w:p>
        </w:tc>
        <w:tc>
          <w:tcPr>
            <w:tcW w:w="2790" w:type="dxa"/>
            <w:gridSpan w:val="5"/>
            <w:tcBorders>
              <w:bottom w:val="single" w:sz="6" w:space="0" w:color="auto"/>
            </w:tcBorders>
          </w:tcPr>
          <w:p w14:paraId="39D56AC8" w14:textId="77777777" w:rsidR="00B613A3" w:rsidRDefault="00B613A3" w:rsidP="00B613A3">
            <w:r>
              <w:t>Phone-Cell (Optional)</w:t>
            </w:r>
          </w:p>
          <w:p w14:paraId="4B6E4117" w14:textId="77777777" w:rsidR="00B613A3" w:rsidRPr="00B130A7" w:rsidRDefault="00B613A3" w:rsidP="00B613A3">
            <w:r w:rsidRPr="00B130A7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Pr="00B130A7">
              <w:instrText xml:space="preserve"> FORMTEXT </w:instrText>
            </w:r>
            <w:r w:rsidRPr="00B130A7">
              <w:fldChar w:fldCharType="separate"/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fldChar w:fldCharType="end"/>
            </w:r>
            <w:bookmarkEnd w:id="12"/>
          </w:p>
        </w:tc>
        <w:tc>
          <w:tcPr>
            <w:tcW w:w="3176" w:type="dxa"/>
            <w:gridSpan w:val="4"/>
            <w:tcBorders>
              <w:bottom w:val="single" w:sz="6" w:space="0" w:color="auto"/>
            </w:tcBorders>
            <w:vAlign w:val="center"/>
          </w:tcPr>
          <w:p w14:paraId="5FC3DF4D" w14:textId="77777777" w:rsidR="00B613A3" w:rsidRDefault="00B613A3" w:rsidP="00B613A3">
            <w:r>
              <w:t>Phone-Work (Optional)</w:t>
            </w:r>
          </w:p>
          <w:p w14:paraId="785A85E7" w14:textId="77777777" w:rsidR="00B613A3" w:rsidRDefault="00B613A3" w:rsidP="00B613A3">
            <w:r w:rsidRPr="00B130A7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130A7">
              <w:instrText xml:space="preserve"> FORMTEXT </w:instrText>
            </w:r>
            <w:r w:rsidRPr="00B130A7">
              <w:fldChar w:fldCharType="separate"/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rPr>
                <w:noProof/>
              </w:rPr>
              <w:t> </w:t>
            </w:r>
            <w:r w:rsidRPr="00B130A7">
              <w:fldChar w:fldCharType="end"/>
            </w:r>
          </w:p>
        </w:tc>
      </w:tr>
      <w:tr w:rsidR="00B613A3" w14:paraId="4DA2337D" w14:textId="77777777" w:rsidTr="00B613A3">
        <w:trPr>
          <w:gridAfter w:val="1"/>
          <w:wAfter w:w="7" w:type="dxa"/>
          <w:cantSplit/>
          <w:trHeight w:val="555"/>
        </w:trPr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14:paraId="1C0C7EE4" w14:textId="77777777" w:rsidR="00B613A3" w:rsidRDefault="00B613A3" w:rsidP="00B613A3">
            <w:r>
              <w:t>Interpreter Needed</w:t>
            </w:r>
          </w:p>
          <w:p w14:paraId="266CA1AF" w14:textId="77777777" w:rsidR="00B613A3" w:rsidRDefault="00B613A3" w:rsidP="00B613A3">
            <w:r>
              <w:t xml:space="preserve">Yes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instrText xml:space="preserve"> FORMCHECKBOX </w:instrText>
            </w:r>
            <w:r w:rsidR="00042421">
              <w:fldChar w:fldCharType="separate"/>
            </w:r>
            <w:r>
              <w:fldChar w:fldCharType="end"/>
            </w:r>
            <w:bookmarkEnd w:id="13"/>
            <w:r>
              <w:t xml:space="preserve">  No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instrText xml:space="preserve"> FORMCHECKBOX </w:instrText>
            </w:r>
            <w:r w:rsidR="00042421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  <w:vAlign w:val="center"/>
          </w:tcPr>
          <w:p w14:paraId="30837A89" w14:textId="77777777" w:rsidR="00B613A3" w:rsidRDefault="00B613A3" w:rsidP="00B613A3">
            <w:r>
              <w:t>Language:</w:t>
            </w:r>
          </w:p>
          <w:p w14:paraId="3F00A9F1" w14:textId="77777777" w:rsidR="00B613A3" w:rsidRDefault="00B613A3" w:rsidP="00B613A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46A08" w14:textId="77777777" w:rsidR="00B613A3" w:rsidRDefault="00B613A3" w:rsidP="00B613A3">
            <w:r>
              <w:t>AKA:</w:t>
            </w:r>
          </w:p>
          <w:p w14:paraId="4DE46276" w14:textId="77777777" w:rsidR="00B613A3" w:rsidRDefault="00B613A3" w:rsidP="00B613A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613A3" w14:paraId="3385EA20" w14:textId="77777777" w:rsidTr="00B74A86">
        <w:trPr>
          <w:gridAfter w:val="1"/>
          <w:wAfter w:w="7" w:type="dxa"/>
          <w:trHeight w:val="243"/>
        </w:trPr>
        <w:tc>
          <w:tcPr>
            <w:tcW w:w="10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E2E74" w14:textId="77777777" w:rsidR="00B613A3" w:rsidRDefault="00B613A3" w:rsidP="00B613A3">
            <w:pPr>
              <w:jc w:val="center"/>
              <w:rPr>
                <w:rFonts w:ascii="Times New Roman Bold" w:hAnsi="Times New Roman Bold"/>
                <w:b/>
                <w:smallCaps/>
                <w:sz w:val="28"/>
                <w:szCs w:val="24"/>
              </w:rPr>
            </w:pPr>
          </w:p>
          <w:p w14:paraId="6969157E" w14:textId="77777777" w:rsidR="00B613A3" w:rsidRDefault="00B613A3" w:rsidP="00B613A3">
            <w:pPr>
              <w:jc w:val="center"/>
              <w:rPr>
                <w:rFonts w:ascii="Times New Roman Bold" w:hAnsi="Times New Roman Bold"/>
                <w:b/>
                <w:smallCaps/>
                <w:sz w:val="24"/>
                <w:szCs w:val="24"/>
              </w:rPr>
            </w:pPr>
            <w:r w:rsidRPr="00B613A3">
              <w:rPr>
                <w:rFonts w:ascii="Times New Roman Bold" w:hAnsi="Times New Roman Bold"/>
                <w:b/>
                <w:smallCaps/>
                <w:sz w:val="28"/>
                <w:szCs w:val="24"/>
              </w:rPr>
              <w:t>Court Appearance</w:t>
            </w:r>
            <w:r w:rsidRPr="00877AD0">
              <w:rPr>
                <w:rFonts w:ascii="Times New Roman Bold" w:hAnsi="Times New Roman Bold"/>
                <w:b/>
                <w:smallCaps/>
                <w:sz w:val="24"/>
                <w:szCs w:val="24"/>
              </w:rPr>
              <w:tab/>
            </w:r>
          </w:p>
          <w:p w14:paraId="7F6A7E8D" w14:textId="77777777" w:rsidR="00B613A3" w:rsidRPr="00B74A86" w:rsidRDefault="00B613A3" w:rsidP="00B613A3">
            <w:pPr>
              <w:jc w:val="center"/>
              <w:rPr>
                <w:rFonts w:ascii="Times New Roman Bold" w:hAnsi="Times New Roman Bold"/>
                <w:b/>
                <w:smallCaps/>
                <w:sz w:val="24"/>
                <w:szCs w:val="24"/>
              </w:rPr>
            </w:pPr>
          </w:p>
        </w:tc>
      </w:tr>
      <w:tr w:rsidR="00B613A3" w14:paraId="146260CA" w14:textId="77777777" w:rsidTr="00113747">
        <w:trPr>
          <w:trHeight w:val="772"/>
        </w:trPr>
        <w:tc>
          <w:tcPr>
            <w:tcW w:w="10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DB1" w14:textId="77777777" w:rsidR="00B613A3" w:rsidRDefault="00B613A3" w:rsidP="00B613A3">
            <w:pPr>
              <w:spacing w:before="60"/>
              <w:rPr>
                <w:b/>
                <w:sz w:val="22"/>
                <w:szCs w:val="22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2"/>
            <w:r>
              <w:instrText xml:space="preserve"> FORMCHECKBOX </w:instrText>
            </w:r>
            <w:r w:rsidR="00042421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>
              <w:rPr>
                <w:b/>
                <w:smallCaps/>
              </w:rPr>
              <w:t>You are Re</w:t>
            </w:r>
            <w:r w:rsidRPr="006A0EC6">
              <w:rPr>
                <w:b/>
                <w:smallCaps/>
              </w:rPr>
              <w:t>quired to Appear In Court</w:t>
            </w:r>
            <w:r w:rsidRPr="006A0EC6">
              <w:rPr>
                <w:b/>
              </w:rPr>
              <w:t>:</w:t>
            </w:r>
            <w:r w:rsidRPr="006A0EC6">
              <w:rPr>
                <w:b/>
                <w:sz w:val="22"/>
                <w:szCs w:val="22"/>
              </w:rPr>
              <w:t xml:space="preserve">  </w:t>
            </w:r>
          </w:p>
          <w:p w14:paraId="730F7E63" w14:textId="77777777" w:rsidR="00B613A3" w:rsidRDefault="00B613A3" w:rsidP="00B613A3">
            <w:pPr>
              <w:ind w:left="270"/>
              <w:rPr>
                <w:b/>
              </w:rPr>
            </w:pPr>
          </w:p>
          <w:p w14:paraId="347099EC" w14:textId="77777777" w:rsidR="00B613A3" w:rsidRDefault="00B613A3" w:rsidP="00B613A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Court File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CDB33F" w14:textId="77777777" w:rsidR="00B613A3" w:rsidRDefault="00B613A3" w:rsidP="00B613A3">
            <w:pPr>
              <w:ind w:left="270"/>
              <w:rPr>
                <w:b/>
              </w:rPr>
            </w:pPr>
          </w:p>
        </w:tc>
      </w:tr>
      <w:tr w:rsidR="00B613A3" w14:paraId="5B379C6E" w14:textId="77777777" w:rsidTr="00113747">
        <w:trPr>
          <w:trHeight w:val="772"/>
        </w:trPr>
        <w:tc>
          <w:tcPr>
            <w:tcW w:w="10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60" w:type="dxa"/>
              <w:tblInd w:w="468" w:type="dxa"/>
              <w:tblLayout w:type="fixed"/>
              <w:tblLook w:val="01E0" w:firstRow="1" w:lastRow="1" w:firstColumn="1" w:lastColumn="1" w:noHBand="0" w:noVBand="0"/>
            </w:tblPr>
            <w:tblGrid>
              <w:gridCol w:w="3049"/>
              <w:gridCol w:w="425"/>
              <w:gridCol w:w="2461"/>
              <w:gridCol w:w="505"/>
              <w:gridCol w:w="2920"/>
            </w:tblGrid>
            <w:tr w:rsidR="00B613A3" w:rsidRPr="00052565" w14:paraId="32CBE65D" w14:textId="77777777" w:rsidTr="002D0E4E">
              <w:trPr>
                <w:trHeight w:val="3093"/>
              </w:trPr>
              <w:tc>
                <w:tcPr>
                  <w:tcW w:w="3049" w:type="dxa"/>
                </w:tcPr>
                <w:p w14:paraId="1D27E440" w14:textId="77777777" w:rsidR="00B613A3" w:rsidRPr="00052565" w:rsidRDefault="00B613A3" w:rsidP="00B613A3">
                  <w:pPr>
                    <w:framePr w:hSpace="180" w:wrap="around" w:vAnchor="text" w:hAnchor="text" w:x="198" w:y="1"/>
                    <w:ind w:left="72"/>
                    <w:suppressOverlap/>
                    <w:rPr>
                      <w:rFonts w:ascii="Goudy Old Style" w:hAnsi="Goudy Old Style"/>
                    </w:rPr>
                  </w:pPr>
                </w:p>
                <w:p w14:paraId="1E6C2DF0" w14:textId="77777777" w:rsidR="00B613A3" w:rsidRPr="00926B4C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b/>
                    </w:rPr>
                  </w:pPr>
                  <w:r>
                    <w:rPr>
                      <w:smallCaps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smallCaps/>
                      <w:sz w:val="28"/>
                      <w:szCs w:val="28"/>
                    </w:rPr>
                    <w:instrText xml:space="preserve"> FORMCHECKBOX </w:instrText>
                  </w:r>
                  <w:r w:rsidR="00042421">
                    <w:rPr>
                      <w:smallCaps/>
                      <w:sz w:val="28"/>
                      <w:szCs w:val="28"/>
                    </w:rPr>
                  </w:r>
                  <w:r w:rsidR="00042421">
                    <w:rPr>
                      <w:smallCaps/>
                      <w:sz w:val="28"/>
                      <w:szCs w:val="28"/>
                    </w:rPr>
                    <w:fldChar w:fldCharType="separate"/>
                  </w:r>
                  <w:r>
                    <w:rPr>
                      <w:smallCaps/>
                      <w:sz w:val="28"/>
                      <w:szCs w:val="28"/>
                    </w:rPr>
                    <w:fldChar w:fldCharType="end"/>
                  </w:r>
                  <w:r w:rsidRPr="00052565">
                    <w:rPr>
                      <w:rFonts w:ascii="Goudy Old Style" w:hAnsi="Goudy Old Style"/>
                    </w:rPr>
                    <w:t xml:space="preserve">  </w:t>
                  </w:r>
                  <w:r w:rsidRPr="00926B4C">
                    <w:rPr>
                      <w:rFonts w:ascii="Goudy Old Style" w:hAnsi="Goudy Old Style"/>
                      <w:b/>
                    </w:rPr>
                    <w:t>Public Safety Facility</w:t>
                  </w:r>
                  <w:r>
                    <w:rPr>
                      <w:rFonts w:ascii="Goudy Old Style" w:hAnsi="Goudy Old Style"/>
                      <w:b/>
                    </w:rPr>
                    <w:t xml:space="preserve"> (Jail)</w:t>
                  </w:r>
                </w:p>
                <w:p w14:paraId="372B1CFD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 w:rsidRPr="00052565">
                    <w:rPr>
                      <w:rFonts w:ascii="Goudy Old Style" w:hAnsi="Goudy Old Style"/>
                    </w:rPr>
                    <w:t xml:space="preserve">401 </w:t>
                  </w:r>
                  <w:smartTag w:uri="urn:schemas-microsoft-com:office:smarttags" w:element="Street">
                    <w:smartTag w:uri="urn:schemas-microsoft-com:office:smarttags" w:element="address">
                      <w:r w:rsidRPr="00052565">
                        <w:rPr>
                          <w:rFonts w:ascii="Goudy Old Style" w:hAnsi="Goudy Old Style"/>
                        </w:rPr>
                        <w:t>Fourth Avenue South</w:t>
                      </w:r>
                    </w:smartTag>
                  </w:smartTag>
                </w:p>
                <w:p w14:paraId="0C03F6B9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052565">
                        <w:rPr>
                          <w:rFonts w:ascii="Goudy Old Style" w:hAnsi="Goudy Old Style"/>
                        </w:rPr>
                        <w:t>Minneapolis</w:t>
                      </w:r>
                    </w:smartTag>
                    <w:r w:rsidRPr="00052565">
                      <w:rPr>
                        <w:rFonts w:ascii="Goudy Old Style" w:hAnsi="Goudy Old Style"/>
                      </w:rPr>
                      <w:t xml:space="preserve">, </w:t>
                    </w:r>
                    <w:smartTag w:uri="urn:schemas-microsoft-com:office:smarttags" w:element="State">
                      <w:r w:rsidRPr="00052565">
                        <w:rPr>
                          <w:rFonts w:ascii="Goudy Old Style" w:hAnsi="Goudy Old Style"/>
                        </w:rPr>
                        <w:t>MN</w:t>
                      </w:r>
                    </w:smartTag>
                    <w:r w:rsidRPr="00052565">
                      <w:rPr>
                        <w:rFonts w:ascii="Goudy Old Style" w:hAnsi="Goudy Old Style"/>
                      </w:rPr>
                      <w:t xml:space="preserve"> </w:t>
                    </w:r>
                    <w:smartTag w:uri="urn:schemas-microsoft-com:office:smarttags" w:element="PostalCode">
                      <w:r w:rsidRPr="00052565">
                        <w:rPr>
                          <w:rFonts w:ascii="Goudy Old Style" w:hAnsi="Goudy Old Style"/>
                        </w:rPr>
                        <w:t>55415</w:t>
                      </w:r>
                    </w:smartTag>
                  </w:smartTag>
                </w:p>
                <w:p w14:paraId="0F1CBE66" w14:textId="77777777" w:rsidR="00B613A3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</w:pPr>
                  <w:r w:rsidRPr="00052565"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  <w:t>(entrance on 5</w:t>
                  </w:r>
                  <w:r w:rsidRPr="00052565">
                    <w:rPr>
                      <w:rFonts w:ascii="Goudy Old Style" w:hAnsi="Goudy Old Style"/>
                      <w:smallCaps/>
                      <w:sz w:val="16"/>
                      <w:szCs w:val="16"/>
                      <w:vertAlign w:val="superscript"/>
                    </w:rPr>
                    <w:t>th</w:t>
                  </w:r>
                  <w:r w:rsidRPr="00052565"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  <w:t xml:space="preserve"> St  &amp; 4</w:t>
                  </w:r>
                  <w:r w:rsidRPr="00052565">
                    <w:rPr>
                      <w:rFonts w:ascii="Goudy Old Style" w:hAnsi="Goudy Old Style"/>
                      <w:smallCaps/>
                      <w:sz w:val="16"/>
                      <w:szCs w:val="16"/>
                      <w:vertAlign w:val="superscript"/>
                    </w:rPr>
                    <w:t>th</w:t>
                  </w:r>
                  <w:r w:rsidRPr="00052565"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  <w:t xml:space="preserve"> Ave)</w:t>
                  </w:r>
                </w:p>
                <w:p w14:paraId="5CC10274" w14:textId="77777777" w:rsidR="00B613A3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</w:pPr>
                </w:p>
                <w:p w14:paraId="73880D34" w14:textId="77777777" w:rsidR="00B613A3" w:rsidRPr="00926B4C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b/>
                    </w:rPr>
                  </w:pPr>
                  <w:r>
                    <w:rPr>
                      <w:smallCaps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smallCaps/>
                      <w:sz w:val="28"/>
                      <w:szCs w:val="28"/>
                    </w:rPr>
                    <w:instrText xml:space="preserve"> FORMCHECKBOX </w:instrText>
                  </w:r>
                  <w:r w:rsidR="00042421">
                    <w:rPr>
                      <w:smallCaps/>
                      <w:sz w:val="28"/>
                      <w:szCs w:val="28"/>
                    </w:rPr>
                  </w:r>
                  <w:r w:rsidR="00042421">
                    <w:rPr>
                      <w:smallCaps/>
                      <w:sz w:val="28"/>
                      <w:szCs w:val="28"/>
                    </w:rPr>
                    <w:fldChar w:fldCharType="separate"/>
                  </w:r>
                  <w:r>
                    <w:rPr>
                      <w:smallCaps/>
                      <w:sz w:val="28"/>
                      <w:szCs w:val="28"/>
                    </w:rPr>
                    <w:fldChar w:fldCharType="end"/>
                  </w:r>
                  <w:r w:rsidRPr="00052565">
                    <w:rPr>
                      <w:rFonts w:ascii="Goudy Old Style" w:hAnsi="Goudy Old Style"/>
                    </w:rPr>
                    <w:t xml:space="preserve">  </w:t>
                  </w:r>
                  <w:r>
                    <w:rPr>
                      <w:rFonts w:ascii="Goudy Old Style" w:hAnsi="Goudy Old Style"/>
                      <w:b/>
                    </w:rPr>
                    <w:t>Hennepin County Government Center</w:t>
                  </w:r>
                </w:p>
                <w:p w14:paraId="456F87C4" w14:textId="77777777" w:rsidR="00B613A3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300 South 6</w:t>
                  </w:r>
                  <w:r w:rsidRPr="002D0E4E">
                    <w:rPr>
                      <w:rFonts w:ascii="Goudy Old Style" w:hAnsi="Goudy Old Style"/>
                      <w:vertAlign w:val="superscript"/>
                    </w:rPr>
                    <w:t>th</w:t>
                  </w:r>
                  <w:r>
                    <w:rPr>
                      <w:rFonts w:ascii="Goudy Old Style" w:hAnsi="Goudy Old Style"/>
                    </w:rPr>
                    <w:t xml:space="preserve"> Street</w:t>
                  </w:r>
                </w:p>
                <w:p w14:paraId="62B8380D" w14:textId="77777777" w:rsidR="00B613A3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Minneapolis, MN 55487</w:t>
                  </w:r>
                </w:p>
                <w:p w14:paraId="504B405C" w14:textId="77777777" w:rsidR="00B613A3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</w:pPr>
                  <w:r>
                    <w:rPr>
                      <w:rFonts w:ascii="Goudy Old Style" w:hAnsi="Goudy Old Style"/>
                    </w:rPr>
                    <w:t>(Courts Booth – 2</w:t>
                  </w:r>
                  <w:r w:rsidRPr="002D0E4E">
                    <w:rPr>
                      <w:rFonts w:ascii="Goudy Old Style" w:hAnsi="Goudy Old Style"/>
                      <w:vertAlign w:val="superscript"/>
                    </w:rPr>
                    <w:t>nd</w:t>
                  </w:r>
                  <w:r>
                    <w:rPr>
                      <w:rFonts w:ascii="Goudy Old Style" w:hAnsi="Goudy Old Style"/>
                    </w:rPr>
                    <w:t xml:space="preserve"> Floor)</w:t>
                  </w:r>
                </w:p>
                <w:p w14:paraId="71F0EA00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</w:p>
              </w:tc>
              <w:tc>
                <w:tcPr>
                  <w:tcW w:w="425" w:type="dxa"/>
                </w:tcPr>
                <w:p w14:paraId="424E075F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</w:p>
              </w:tc>
              <w:tc>
                <w:tcPr>
                  <w:tcW w:w="2461" w:type="dxa"/>
                </w:tcPr>
                <w:p w14:paraId="467DADA4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</w:p>
                <w:p w14:paraId="5E7B3628" w14:textId="77777777" w:rsidR="00B613A3" w:rsidRPr="00926B4C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b/>
                    </w:rPr>
                  </w:pPr>
                  <w:r>
                    <w:rPr>
                      <w:smallCaps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smallCaps/>
                      <w:sz w:val="28"/>
                      <w:szCs w:val="28"/>
                    </w:rPr>
                    <w:instrText xml:space="preserve"> FORMCHECKBOX </w:instrText>
                  </w:r>
                  <w:r w:rsidR="00042421">
                    <w:rPr>
                      <w:smallCaps/>
                      <w:sz w:val="28"/>
                      <w:szCs w:val="28"/>
                    </w:rPr>
                  </w:r>
                  <w:r w:rsidR="00042421">
                    <w:rPr>
                      <w:smallCaps/>
                      <w:sz w:val="28"/>
                      <w:szCs w:val="28"/>
                    </w:rPr>
                    <w:fldChar w:fldCharType="separate"/>
                  </w:r>
                  <w:r>
                    <w:rPr>
                      <w:smallCaps/>
                      <w:sz w:val="28"/>
                      <w:szCs w:val="28"/>
                    </w:rPr>
                    <w:fldChar w:fldCharType="end"/>
                  </w:r>
                  <w:r w:rsidRPr="00052565">
                    <w:rPr>
                      <w:rFonts w:ascii="Goudy Old Style" w:hAnsi="Goudy Old Style"/>
                    </w:rPr>
                    <w:t xml:space="preserve">  </w:t>
                  </w:r>
                  <w:r w:rsidRPr="00926B4C">
                    <w:rPr>
                      <w:rFonts w:ascii="Goudy Old Style" w:hAnsi="Goudy Old Style"/>
                      <w:b/>
                    </w:rPr>
                    <w:t xml:space="preserve">Brookdale </w:t>
                  </w:r>
                </w:p>
                <w:p w14:paraId="37D9849C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>
                    <w:rPr>
                      <w:rFonts w:ascii="Goudy Old Style" w:hAnsi="Goudy Old Style"/>
                    </w:rPr>
                    <w:t>6125 Shingle Creek Parkway, Suite 200</w:t>
                  </w:r>
                </w:p>
                <w:p w14:paraId="2EC1139D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 w:rsidRPr="00052565">
                    <w:rPr>
                      <w:rFonts w:ascii="Goudy Old Style" w:hAnsi="Goudy Old Style"/>
                    </w:rPr>
                    <w:t>Brooklyn Center, MN 55430</w:t>
                  </w:r>
                </w:p>
                <w:p w14:paraId="401A37B1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</w:tcPr>
                <w:p w14:paraId="48D749FB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</w:p>
              </w:tc>
              <w:tc>
                <w:tcPr>
                  <w:tcW w:w="2920" w:type="dxa"/>
                </w:tcPr>
                <w:p w14:paraId="063E035F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</w:p>
                <w:p w14:paraId="1413F72E" w14:textId="77777777" w:rsidR="00B613A3" w:rsidRPr="00926B4C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b/>
                    </w:rPr>
                  </w:pPr>
                  <w:r>
                    <w:rPr>
                      <w:smallCaps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smallCaps/>
                      <w:sz w:val="28"/>
                      <w:szCs w:val="28"/>
                    </w:rPr>
                    <w:instrText xml:space="preserve"> FORMCHECKBOX </w:instrText>
                  </w:r>
                  <w:r w:rsidR="00042421">
                    <w:rPr>
                      <w:smallCaps/>
                      <w:sz w:val="28"/>
                      <w:szCs w:val="28"/>
                    </w:rPr>
                  </w:r>
                  <w:r w:rsidR="00042421">
                    <w:rPr>
                      <w:smallCaps/>
                      <w:sz w:val="28"/>
                      <w:szCs w:val="28"/>
                    </w:rPr>
                    <w:fldChar w:fldCharType="separate"/>
                  </w:r>
                  <w:r>
                    <w:rPr>
                      <w:smallCaps/>
                      <w:sz w:val="28"/>
                      <w:szCs w:val="28"/>
                    </w:rPr>
                    <w:fldChar w:fldCharType="end"/>
                  </w:r>
                  <w:r w:rsidRPr="00052565">
                    <w:rPr>
                      <w:rFonts w:ascii="Goudy Old Style" w:hAnsi="Goudy Old Style"/>
                    </w:rPr>
                    <w:t xml:space="preserve">  </w:t>
                  </w:r>
                  <w:proofErr w:type="spellStart"/>
                  <w:r w:rsidRPr="00926B4C">
                    <w:rPr>
                      <w:rFonts w:ascii="Goudy Old Style" w:hAnsi="Goudy Old Style"/>
                      <w:b/>
                    </w:rPr>
                    <w:t>Ridgedale</w:t>
                  </w:r>
                  <w:proofErr w:type="spellEnd"/>
                  <w:r w:rsidRPr="00926B4C">
                    <w:rPr>
                      <w:rFonts w:ascii="Goudy Old Style" w:hAnsi="Goudy Old Style"/>
                      <w:b/>
                    </w:rPr>
                    <w:t xml:space="preserve"> </w:t>
                  </w:r>
                </w:p>
                <w:p w14:paraId="5CFE64DE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 w:rsidRPr="00052565">
                    <w:rPr>
                      <w:rFonts w:ascii="Goudy Old Style" w:hAnsi="Goudy Old Style"/>
                    </w:rPr>
                    <w:t xml:space="preserve">12601 </w:t>
                  </w:r>
                  <w:proofErr w:type="spellStart"/>
                  <w:r w:rsidRPr="00052565">
                    <w:rPr>
                      <w:rFonts w:ascii="Goudy Old Style" w:hAnsi="Goudy Old Style"/>
                    </w:rPr>
                    <w:t>Ridgedale</w:t>
                  </w:r>
                  <w:proofErr w:type="spellEnd"/>
                  <w:r w:rsidRPr="00052565">
                    <w:rPr>
                      <w:rFonts w:ascii="Goudy Old Style" w:hAnsi="Goudy Old Style"/>
                    </w:rPr>
                    <w:t xml:space="preserve"> Drive</w:t>
                  </w:r>
                </w:p>
                <w:p w14:paraId="26708B97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 w:rsidRPr="00052565">
                    <w:rPr>
                      <w:rFonts w:ascii="Goudy Old Style" w:hAnsi="Goudy Old Style"/>
                    </w:rPr>
                    <w:t>Suite 300</w:t>
                  </w:r>
                  <w:r>
                    <w:rPr>
                      <w:rFonts w:ascii="Goudy Old Style" w:hAnsi="Goudy Old Style"/>
                    </w:rPr>
                    <w:t xml:space="preserve"> </w:t>
                  </w:r>
                </w:p>
                <w:p w14:paraId="46A7EBC2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  <w:r w:rsidRPr="00052565">
                    <w:rPr>
                      <w:rFonts w:ascii="Goudy Old Style" w:hAnsi="Goudy Old Style"/>
                    </w:rPr>
                    <w:t>Minnetonka, MN 55305</w:t>
                  </w:r>
                </w:p>
                <w:p w14:paraId="330C4B64" w14:textId="77777777" w:rsidR="00B613A3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</w:p>
                <w:p w14:paraId="79B513F7" w14:textId="77777777" w:rsidR="00B613A3" w:rsidRPr="00052565" w:rsidRDefault="00B613A3" w:rsidP="00E560F7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  <w:bookmarkStart w:id="18" w:name="_GoBack"/>
                  <w:bookmarkEnd w:id="18"/>
                </w:p>
              </w:tc>
            </w:tr>
            <w:tr w:rsidR="00B613A3" w:rsidRPr="00052565" w14:paraId="7DEB4FDD" w14:textId="77777777" w:rsidTr="00CF75DC">
              <w:tc>
                <w:tcPr>
                  <w:tcW w:w="3049" w:type="dxa"/>
                </w:tcPr>
                <w:p w14:paraId="53514C89" w14:textId="77777777" w:rsidR="00B613A3" w:rsidRPr="00052565" w:rsidRDefault="00B613A3" w:rsidP="00B613A3">
                  <w:pPr>
                    <w:framePr w:hSpace="180" w:wrap="around" w:vAnchor="text" w:hAnchor="text" w:x="198" w:y="1"/>
                    <w:ind w:left="72"/>
                    <w:suppressOverlap/>
                    <w:rPr>
                      <w:rFonts w:ascii="Goudy Old Style" w:hAnsi="Goudy Old Style"/>
                    </w:rPr>
                  </w:pPr>
                </w:p>
              </w:tc>
              <w:tc>
                <w:tcPr>
                  <w:tcW w:w="425" w:type="dxa"/>
                </w:tcPr>
                <w:p w14:paraId="70F1F9EF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</w:p>
              </w:tc>
              <w:tc>
                <w:tcPr>
                  <w:tcW w:w="2461" w:type="dxa"/>
                </w:tcPr>
                <w:p w14:paraId="0E0E41AF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</w:p>
              </w:tc>
              <w:tc>
                <w:tcPr>
                  <w:tcW w:w="505" w:type="dxa"/>
                </w:tcPr>
                <w:p w14:paraId="53FA93CA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  <w:smallCaps/>
                    </w:rPr>
                  </w:pPr>
                </w:p>
              </w:tc>
              <w:tc>
                <w:tcPr>
                  <w:tcW w:w="2920" w:type="dxa"/>
                </w:tcPr>
                <w:p w14:paraId="4F049595" w14:textId="77777777" w:rsidR="00B613A3" w:rsidRPr="00052565" w:rsidRDefault="00B613A3" w:rsidP="00B613A3">
                  <w:pPr>
                    <w:framePr w:hSpace="180" w:wrap="around" w:vAnchor="text" w:hAnchor="text" w:x="198" w:y="1"/>
                    <w:suppressOverlap/>
                    <w:rPr>
                      <w:rFonts w:ascii="Goudy Old Style" w:hAnsi="Goudy Old Style"/>
                    </w:rPr>
                  </w:pPr>
                </w:p>
              </w:tc>
            </w:tr>
          </w:tbl>
          <w:p w14:paraId="4763D037" w14:textId="77777777" w:rsidR="00B613A3" w:rsidRDefault="00B613A3" w:rsidP="00B613A3">
            <w:pPr>
              <w:spacing w:before="60"/>
            </w:pPr>
          </w:p>
        </w:tc>
      </w:tr>
      <w:tr w:rsidR="00B613A3" w14:paraId="4E25F3F5" w14:textId="77777777" w:rsidTr="00F26CF4">
        <w:trPr>
          <w:gridAfter w:val="1"/>
          <w:wAfter w:w="7" w:type="dxa"/>
          <w:trHeight w:val="311"/>
        </w:trPr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9089D" w14:textId="77777777" w:rsidR="00B613A3" w:rsidRDefault="00B613A3" w:rsidP="00B613A3">
            <w:pPr>
              <w:spacing w:before="60"/>
            </w:pPr>
            <w:r>
              <w:rPr>
                <w:b/>
              </w:rPr>
              <w:t>Court Date</w:t>
            </w:r>
            <w:r>
              <w:t xml:space="preserve">: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9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7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B60" w14:textId="77777777" w:rsidR="00B613A3" w:rsidRPr="00F26CF4" w:rsidRDefault="00B613A3" w:rsidP="00B613A3">
            <w:pPr>
              <w:spacing w:before="60"/>
            </w:pPr>
            <w:r>
              <w:t xml:space="preserve">Court Hearing Time:   </w:t>
            </w:r>
          </w:p>
        </w:tc>
      </w:tr>
      <w:tr w:rsidR="00B613A3" w14:paraId="036B3A89" w14:textId="77777777" w:rsidTr="00F26CF4">
        <w:trPr>
          <w:gridAfter w:val="1"/>
          <w:wAfter w:w="7" w:type="dxa"/>
          <w:trHeight w:val="968"/>
        </w:trPr>
        <w:tc>
          <w:tcPr>
            <w:tcW w:w="10368" w:type="dxa"/>
            <w:gridSpan w:val="13"/>
            <w:tcBorders>
              <w:top w:val="single" w:sz="4" w:space="0" w:color="auto"/>
            </w:tcBorders>
          </w:tcPr>
          <w:p w14:paraId="210CCEEE" w14:textId="77777777" w:rsidR="00B613A3" w:rsidRPr="003A69BA" w:rsidRDefault="00B613A3" w:rsidP="00B613A3">
            <w:pPr>
              <w:spacing w:before="60"/>
              <w:rPr>
                <w:sz w:val="18"/>
                <w:szCs w:val="18"/>
              </w:rPr>
            </w:pPr>
            <w:r w:rsidRPr="003A69BA">
              <w:rPr>
                <w:sz w:val="18"/>
                <w:szCs w:val="18"/>
              </w:rPr>
              <w:t xml:space="preserve">Note: By placing my signature below, I hereby acknowledge that I have been advised by the </w:t>
            </w:r>
            <w:r>
              <w:rPr>
                <w:sz w:val="18"/>
                <w:szCs w:val="18"/>
              </w:rPr>
              <w:t>Officer</w:t>
            </w:r>
            <w:r w:rsidRPr="003A69BA">
              <w:rPr>
                <w:sz w:val="18"/>
                <w:szCs w:val="18"/>
              </w:rPr>
              <w:t>, of my rights to be brought before a Judge promptly for the above charge(s); That I have waived any delay in that right and agreed to pay a fine, if eligible, or to appear as scheduled above; That if I fail to appear as scheduled a Bench Warrant will be issued for my arrest and any Bail-Bond posted or future consideration for release on my own recognizance will be forfeited. I have received a copy of this form as my Release Receipt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3B1447B" w14:textId="77777777" w:rsidR="005359C1" w:rsidRPr="005359C1" w:rsidRDefault="005359C1" w:rsidP="00564847">
      <w:pPr>
        <w:spacing w:line="360" w:lineRule="auto"/>
        <w:rPr>
          <w:sz w:val="8"/>
          <w:szCs w:val="8"/>
        </w:rPr>
      </w:pPr>
    </w:p>
    <w:p w14:paraId="029CEAB2" w14:textId="77777777" w:rsidR="00763256" w:rsidRPr="00E20EF6" w:rsidRDefault="00763256" w:rsidP="00564847">
      <w:pPr>
        <w:pBdr>
          <w:bottom w:val="single" w:sz="4" w:space="1" w:color="auto"/>
        </w:pBdr>
        <w:spacing w:line="360" w:lineRule="auto"/>
        <w:rPr>
          <w:sz w:val="18"/>
          <w:szCs w:val="18"/>
        </w:rPr>
      </w:pPr>
      <w:r w:rsidRPr="00E20EF6">
        <w:rPr>
          <w:sz w:val="18"/>
          <w:szCs w:val="18"/>
        </w:rPr>
        <w:t>Subject Signature:</w:t>
      </w:r>
    </w:p>
    <w:p w14:paraId="58E45121" w14:textId="77777777" w:rsidR="005359C1" w:rsidRPr="005359C1" w:rsidRDefault="005359C1" w:rsidP="005359C1">
      <w:pPr>
        <w:spacing w:line="360" w:lineRule="auto"/>
        <w:rPr>
          <w:sz w:val="8"/>
          <w:szCs w:val="8"/>
        </w:rPr>
      </w:pPr>
    </w:p>
    <w:p w14:paraId="4A094E1C" w14:textId="77777777" w:rsidR="005359C1" w:rsidRPr="00E20EF6" w:rsidRDefault="007D7921" w:rsidP="005359C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O</w:t>
      </w:r>
      <w:r w:rsidR="005359C1" w:rsidRPr="00E20EF6">
        <w:rPr>
          <w:sz w:val="18"/>
          <w:szCs w:val="18"/>
        </w:rPr>
        <w:t>fficer</w:t>
      </w:r>
      <w:r w:rsidR="00FD330C">
        <w:rPr>
          <w:sz w:val="18"/>
          <w:szCs w:val="18"/>
        </w:rPr>
        <w:t xml:space="preserve"> Signature</w:t>
      </w:r>
      <w:r w:rsidR="005359C1" w:rsidRPr="00E20EF6">
        <w:rPr>
          <w:sz w:val="18"/>
          <w:szCs w:val="18"/>
        </w:rPr>
        <w:t xml:space="preserve">: </w:t>
      </w:r>
      <w:r w:rsidR="005359C1">
        <w:rPr>
          <w:sz w:val="18"/>
          <w:szCs w:val="18"/>
        </w:rPr>
        <w:t xml:space="preserve"> </w:t>
      </w:r>
    </w:p>
    <w:p w14:paraId="620660F6" w14:textId="77777777" w:rsidR="00F71BFF" w:rsidRPr="00C27AB7" w:rsidRDefault="00F71BFF" w:rsidP="005359C1">
      <w:pPr>
        <w:pBdr>
          <w:top w:val="single" w:sz="4" w:space="1" w:color="auto"/>
        </w:pBdr>
        <w:rPr>
          <w:sz w:val="4"/>
          <w:szCs w:val="4"/>
        </w:rPr>
      </w:pPr>
    </w:p>
    <w:p w14:paraId="29C2A093" w14:textId="77777777" w:rsidR="00DD6FA2" w:rsidRDefault="00DD6FA2" w:rsidP="00710B7C">
      <w:pPr>
        <w:jc w:val="center"/>
        <w:rPr>
          <w:rFonts w:ascii="Times New Roman Bold" w:hAnsi="Times New Roman Bold"/>
          <w:b/>
          <w:smallCaps/>
          <w:sz w:val="24"/>
        </w:rPr>
      </w:pPr>
    </w:p>
    <w:p w14:paraId="2A96EDC3" w14:textId="77777777" w:rsidR="007E2AA0" w:rsidRPr="007E2AA0" w:rsidRDefault="00B74A86">
      <w:pPr>
        <w:tabs>
          <w:tab w:val="center" w:pos="5256"/>
          <w:tab w:val="right" w:pos="10512"/>
        </w:tabs>
        <w:jc w:val="both"/>
        <w:rPr>
          <w:b/>
        </w:rPr>
      </w:pPr>
      <w:r w:rsidRPr="00B74A86">
        <w:rPr>
          <w:b/>
          <w:i/>
        </w:rPr>
        <w:t xml:space="preserve">All court appearances shall be scheduled </w:t>
      </w:r>
      <w:r w:rsidR="00393E56">
        <w:rPr>
          <w:b/>
          <w:i/>
        </w:rPr>
        <w:t xml:space="preserve">within </w:t>
      </w:r>
      <w:r w:rsidRPr="00B74A86">
        <w:rPr>
          <w:b/>
          <w:i/>
        </w:rPr>
        <w:t>one week (7 days) from the date of contact. If date of contact occurs on a Saturday or Sunday, court appearances shall be scheduled for the following Friday</w:t>
      </w:r>
      <w:r w:rsidRPr="00B74A86">
        <w:rPr>
          <w:b/>
          <w:i/>
          <w:szCs w:val="22"/>
        </w:rPr>
        <w:t>.</w:t>
      </w:r>
      <w:r w:rsidR="002D0E4E">
        <w:rPr>
          <w:b/>
          <w:i/>
          <w:szCs w:val="22"/>
        </w:rPr>
        <w:t xml:space="preserve"> </w:t>
      </w:r>
    </w:p>
    <w:sectPr w:rsidR="007E2AA0" w:rsidRPr="007E2AA0" w:rsidSect="00BE366F">
      <w:footerReference w:type="default" r:id="rId12"/>
      <w:pgSz w:w="12240" w:h="15840" w:code="1"/>
      <w:pgMar w:top="864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DC4A1" w14:textId="77777777" w:rsidR="004A78EF" w:rsidRDefault="004A78EF">
      <w:r>
        <w:separator/>
      </w:r>
    </w:p>
  </w:endnote>
  <w:endnote w:type="continuationSeparator" w:id="0">
    <w:p w14:paraId="5463053E" w14:textId="77777777" w:rsidR="004A78EF" w:rsidRDefault="004A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62601" w14:textId="77777777" w:rsidR="00C27AB7" w:rsidRPr="00986773" w:rsidRDefault="00042421" w:rsidP="00042421">
    <w:pPr>
      <w:pStyle w:val="Footer"/>
      <w:tabs>
        <w:tab w:val="clear" w:pos="8640"/>
        <w:tab w:val="right" w:pos="10440"/>
      </w:tabs>
      <w:jc w:val="right"/>
      <w:rPr>
        <w:sz w:val="18"/>
        <w:szCs w:val="18"/>
      </w:rPr>
    </w:pPr>
    <w:r>
      <w:rPr>
        <w:sz w:val="18"/>
        <w:szCs w:val="18"/>
      </w:rPr>
      <w:t>(05/2019)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1CD8" w14:textId="77777777" w:rsidR="004A78EF" w:rsidRDefault="004A78EF">
      <w:r>
        <w:separator/>
      </w:r>
    </w:p>
  </w:footnote>
  <w:footnote w:type="continuationSeparator" w:id="0">
    <w:p w14:paraId="5C1D7DDD" w14:textId="77777777" w:rsidR="004A78EF" w:rsidRDefault="004A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2A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C774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DB28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BE745B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126B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E56E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13F572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2E166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37479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79846B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9760BB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A9911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B57069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DC47D4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F534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77B25A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8C359B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9650FC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B5916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D603D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DEF2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5D10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0FB208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13E221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2434C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4F666E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833121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DFD18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D62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1434F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2497D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3145A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66E706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84F0C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5C155D9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0DE6E4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166591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88E5C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9DE248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0535E6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0F66E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561651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73576B3"/>
    <w:multiLevelType w:val="hybridMultilevel"/>
    <w:tmpl w:val="B72CA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CF1D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0"/>
  </w:num>
  <w:num w:numId="2">
    <w:abstractNumId w:val="27"/>
  </w:num>
  <w:num w:numId="3">
    <w:abstractNumId w:val="4"/>
  </w:num>
  <w:num w:numId="4">
    <w:abstractNumId w:val="11"/>
  </w:num>
  <w:num w:numId="5">
    <w:abstractNumId w:val="17"/>
  </w:num>
  <w:num w:numId="6">
    <w:abstractNumId w:val="16"/>
  </w:num>
  <w:num w:numId="7">
    <w:abstractNumId w:val="12"/>
  </w:num>
  <w:num w:numId="8">
    <w:abstractNumId w:val="5"/>
  </w:num>
  <w:num w:numId="9">
    <w:abstractNumId w:val="26"/>
  </w:num>
  <w:num w:numId="10">
    <w:abstractNumId w:val="34"/>
  </w:num>
  <w:num w:numId="11">
    <w:abstractNumId w:val="13"/>
  </w:num>
  <w:num w:numId="12">
    <w:abstractNumId w:val="33"/>
  </w:num>
  <w:num w:numId="13">
    <w:abstractNumId w:val="36"/>
  </w:num>
  <w:num w:numId="14">
    <w:abstractNumId w:val="9"/>
  </w:num>
  <w:num w:numId="15">
    <w:abstractNumId w:val="41"/>
  </w:num>
  <w:num w:numId="16">
    <w:abstractNumId w:val="30"/>
  </w:num>
  <w:num w:numId="17">
    <w:abstractNumId w:val="21"/>
  </w:num>
  <w:num w:numId="18">
    <w:abstractNumId w:val="37"/>
  </w:num>
  <w:num w:numId="19">
    <w:abstractNumId w:val="1"/>
  </w:num>
  <w:num w:numId="20">
    <w:abstractNumId w:val="2"/>
  </w:num>
  <w:num w:numId="21">
    <w:abstractNumId w:val="8"/>
  </w:num>
  <w:num w:numId="22">
    <w:abstractNumId w:val="31"/>
  </w:num>
  <w:num w:numId="23">
    <w:abstractNumId w:val="25"/>
  </w:num>
  <w:num w:numId="24">
    <w:abstractNumId w:val="39"/>
  </w:num>
  <w:num w:numId="25">
    <w:abstractNumId w:val="18"/>
  </w:num>
  <w:num w:numId="26">
    <w:abstractNumId w:val="29"/>
  </w:num>
  <w:num w:numId="27">
    <w:abstractNumId w:val="28"/>
  </w:num>
  <w:num w:numId="28">
    <w:abstractNumId w:val="14"/>
  </w:num>
  <w:num w:numId="29">
    <w:abstractNumId w:val="43"/>
  </w:num>
  <w:num w:numId="30">
    <w:abstractNumId w:val="38"/>
  </w:num>
  <w:num w:numId="31">
    <w:abstractNumId w:val="19"/>
  </w:num>
  <w:num w:numId="32">
    <w:abstractNumId w:val="7"/>
  </w:num>
  <w:num w:numId="33">
    <w:abstractNumId w:val="3"/>
  </w:num>
  <w:num w:numId="34">
    <w:abstractNumId w:val="35"/>
  </w:num>
  <w:num w:numId="35">
    <w:abstractNumId w:val="40"/>
  </w:num>
  <w:num w:numId="36">
    <w:abstractNumId w:val="15"/>
  </w:num>
  <w:num w:numId="37">
    <w:abstractNumId w:val="22"/>
  </w:num>
  <w:num w:numId="38">
    <w:abstractNumId w:val="23"/>
  </w:num>
  <w:num w:numId="39">
    <w:abstractNumId w:val="24"/>
  </w:num>
  <w:num w:numId="40">
    <w:abstractNumId w:val="32"/>
  </w:num>
  <w:num w:numId="41">
    <w:abstractNumId w:val="6"/>
  </w:num>
  <w:num w:numId="42">
    <w:abstractNumId w:val="0"/>
  </w:num>
  <w:num w:numId="43">
    <w:abstractNumId w:val="1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7"/>
    <w:rsid w:val="00016769"/>
    <w:rsid w:val="00022F8A"/>
    <w:rsid w:val="00042421"/>
    <w:rsid w:val="0005462D"/>
    <w:rsid w:val="00073C4E"/>
    <w:rsid w:val="00086D7B"/>
    <w:rsid w:val="000A0E3D"/>
    <w:rsid w:val="000B55E4"/>
    <w:rsid w:val="000D4A50"/>
    <w:rsid w:val="000E2CF9"/>
    <w:rsid w:val="00113747"/>
    <w:rsid w:val="001302B2"/>
    <w:rsid w:val="00132506"/>
    <w:rsid w:val="001921BD"/>
    <w:rsid w:val="0019227E"/>
    <w:rsid w:val="00195158"/>
    <w:rsid w:val="001D618F"/>
    <w:rsid w:val="001F279E"/>
    <w:rsid w:val="00237C2A"/>
    <w:rsid w:val="00264504"/>
    <w:rsid w:val="00266887"/>
    <w:rsid w:val="00277C7D"/>
    <w:rsid w:val="00280118"/>
    <w:rsid w:val="0028508F"/>
    <w:rsid w:val="00296366"/>
    <w:rsid w:val="002A2AB0"/>
    <w:rsid w:val="002D0E4E"/>
    <w:rsid w:val="002D4056"/>
    <w:rsid w:val="002E2CF6"/>
    <w:rsid w:val="002F5D14"/>
    <w:rsid w:val="00305812"/>
    <w:rsid w:val="003302FA"/>
    <w:rsid w:val="0035070B"/>
    <w:rsid w:val="00350DBE"/>
    <w:rsid w:val="00353914"/>
    <w:rsid w:val="00354E5D"/>
    <w:rsid w:val="00382174"/>
    <w:rsid w:val="003844D9"/>
    <w:rsid w:val="00390B07"/>
    <w:rsid w:val="00393E56"/>
    <w:rsid w:val="00397FFC"/>
    <w:rsid w:val="003A69BA"/>
    <w:rsid w:val="003B210B"/>
    <w:rsid w:val="003C3D45"/>
    <w:rsid w:val="004314A8"/>
    <w:rsid w:val="00454EFE"/>
    <w:rsid w:val="00457B29"/>
    <w:rsid w:val="00472FBA"/>
    <w:rsid w:val="00482C93"/>
    <w:rsid w:val="00486F61"/>
    <w:rsid w:val="004A78EF"/>
    <w:rsid w:val="004D0224"/>
    <w:rsid w:val="004E27E4"/>
    <w:rsid w:val="00501F74"/>
    <w:rsid w:val="0051275E"/>
    <w:rsid w:val="0052581B"/>
    <w:rsid w:val="005359C1"/>
    <w:rsid w:val="00564847"/>
    <w:rsid w:val="00593093"/>
    <w:rsid w:val="00596A96"/>
    <w:rsid w:val="005A6110"/>
    <w:rsid w:val="005B4A82"/>
    <w:rsid w:val="005B5FF1"/>
    <w:rsid w:val="005C365D"/>
    <w:rsid w:val="005E0CCF"/>
    <w:rsid w:val="005F3EA8"/>
    <w:rsid w:val="005F4AC5"/>
    <w:rsid w:val="00614225"/>
    <w:rsid w:val="00640604"/>
    <w:rsid w:val="006448F4"/>
    <w:rsid w:val="00663AC8"/>
    <w:rsid w:val="00671715"/>
    <w:rsid w:val="006A0EC6"/>
    <w:rsid w:val="006A273B"/>
    <w:rsid w:val="00710B7C"/>
    <w:rsid w:val="0071132C"/>
    <w:rsid w:val="00737C14"/>
    <w:rsid w:val="00741EFC"/>
    <w:rsid w:val="007537D1"/>
    <w:rsid w:val="00760459"/>
    <w:rsid w:val="00763057"/>
    <w:rsid w:val="0076311E"/>
    <w:rsid w:val="00763256"/>
    <w:rsid w:val="00764727"/>
    <w:rsid w:val="007825AF"/>
    <w:rsid w:val="007D7921"/>
    <w:rsid w:val="007D7ADF"/>
    <w:rsid w:val="007E2AA0"/>
    <w:rsid w:val="00876528"/>
    <w:rsid w:val="00877AD0"/>
    <w:rsid w:val="008A1F5B"/>
    <w:rsid w:val="008A2E8D"/>
    <w:rsid w:val="008A3D13"/>
    <w:rsid w:val="008B178D"/>
    <w:rsid w:val="008B695B"/>
    <w:rsid w:val="008E1D7B"/>
    <w:rsid w:val="00905358"/>
    <w:rsid w:val="0091152E"/>
    <w:rsid w:val="00936E92"/>
    <w:rsid w:val="00950129"/>
    <w:rsid w:val="00953AE1"/>
    <w:rsid w:val="0098341D"/>
    <w:rsid w:val="00986773"/>
    <w:rsid w:val="00996421"/>
    <w:rsid w:val="009A54F5"/>
    <w:rsid w:val="009A604A"/>
    <w:rsid w:val="009A7292"/>
    <w:rsid w:val="009B0381"/>
    <w:rsid w:val="009D2C39"/>
    <w:rsid w:val="00A00283"/>
    <w:rsid w:val="00A519E1"/>
    <w:rsid w:val="00A531A4"/>
    <w:rsid w:val="00A53EB0"/>
    <w:rsid w:val="00A55083"/>
    <w:rsid w:val="00A55712"/>
    <w:rsid w:val="00AA762C"/>
    <w:rsid w:val="00AF0D50"/>
    <w:rsid w:val="00AF4B0A"/>
    <w:rsid w:val="00B01A9A"/>
    <w:rsid w:val="00B07236"/>
    <w:rsid w:val="00B130A7"/>
    <w:rsid w:val="00B308F0"/>
    <w:rsid w:val="00B613A3"/>
    <w:rsid w:val="00B644D9"/>
    <w:rsid w:val="00B65B4B"/>
    <w:rsid w:val="00B673FF"/>
    <w:rsid w:val="00B70279"/>
    <w:rsid w:val="00B74A86"/>
    <w:rsid w:val="00BA2D80"/>
    <w:rsid w:val="00BD31FC"/>
    <w:rsid w:val="00BE306B"/>
    <w:rsid w:val="00BE366F"/>
    <w:rsid w:val="00BE713E"/>
    <w:rsid w:val="00BF3B75"/>
    <w:rsid w:val="00C0169D"/>
    <w:rsid w:val="00C27AB7"/>
    <w:rsid w:val="00C32B9B"/>
    <w:rsid w:val="00C35371"/>
    <w:rsid w:val="00C507D1"/>
    <w:rsid w:val="00C6251B"/>
    <w:rsid w:val="00C83D29"/>
    <w:rsid w:val="00CD0557"/>
    <w:rsid w:val="00CD18EC"/>
    <w:rsid w:val="00CD45C7"/>
    <w:rsid w:val="00CD55D0"/>
    <w:rsid w:val="00D11DFB"/>
    <w:rsid w:val="00D1504F"/>
    <w:rsid w:val="00D46F1F"/>
    <w:rsid w:val="00D6461C"/>
    <w:rsid w:val="00D871C6"/>
    <w:rsid w:val="00D932A5"/>
    <w:rsid w:val="00D937CE"/>
    <w:rsid w:val="00D94998"/>
    <w:rsid w:val="00D95CDC"/>
    <w:rsid w:val="00DC1115"/>
    <w:rsid w:val="00DD6FA2"/>
    <w:rsid w:val="00DF6693"/>
    <w:rsid w:val="00E20EF6"/>
    <w:rsid w:val="00E40336"/>
    <w:rsid w:val="00E560F7"/>
    <w:rsid w:val="00E7041F"/>
    <w:rsid w:val="00E71B31"/>
    <w:rsid w:val="00E73DBD"/>
    <w:rsid w:val="00E87BA4"/>
    <w:rsid w:val="00E92E6E"/>
    <w:rsid w:val="00E95633"/>
    <w:rsid w:val="00EA5D31"/>
    <w:rsid w:val="00EB4ABA"/>
    <w:rsid w:val="00EC41E1"/>
    <w:rsid w:val="00EC54F5"/>
    <w:rsid w:val="00EF02DD"/>
    <w:rsid w:val="00EF643B"/>
    <w:rsid w:val="00EF6C19"/>
    <w:rsid w:val="00F05BD7"/>
    <w:rsid w:val="00F26CF4"/>
    <w:rsid w:val="00F44A39"/>
    <w:rsid w:val="00F71BFF"/>
    <w:rsid w:val="00F874EC"/>
    <w:rsid w:val="00F90BEE"/>
    <w:rsid w:val="00F95C40"/>
    <w:rsid w:val="00F968A0"/>
    <w:rsid w:val="00F97C84"/>
    <w:rsid w:val="00FA656A"/>
    <w:rsid w:val="00FD330C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0FB87EE"/>
  <w15:docId w15:val="{3CD76AA3-AFBE-4E85-B106-01D00B1F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6B"/>
  </w:style>
  <w:style w:type="paragraph" w:styleId="Heading1">
    <w:name w:val="heading 1"/>
    <w:basedOn w:val="Normal"/>
    <w:next w:val="Normal"/>
    <w:qFormat/>
    <w:rsid w:val="00BE306B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3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DB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7E2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EFC5FDE003445A751B92A5BF82E23" ma:contentTypeVersion="17" ma:contentTypeDescription="Create a new document." ma:contentTypeScope="" ma:versionID="abc7c46c1c51e9ab7a56db2af65743ac">
  <xsd:schema xmlns:xsd="http://www.w3.org/2001/XMLSchema" xmlns:xs="http://www.w3.org/2001/XMLSchema" xmlns:p="http://schemas.microsoft.com/office/2006/metadata/properties" xmlns:ns2="b79a23af-1dc6-46e5-a4e2-ed9959f8fdbd" xmlns:ns3="http://schemas.microsoft.com/sharepoint/v4" xmlns:ns4="5ee97c3e-85d9-4780-967e-011dddfe0a0a" targetNamespace="http://schemas.microsoft.com/office/2006/metadata/properties" ma:root="true" ma:fieldsID="8d460d063997c71adea111752a36c71f" ns2:_="" ns3:_="" ns4:_="">
    <xsd:import namespace="b79a23af-1dc6-46e5-a4e2-ed9959f8fdbd"/>
    <xsd:import namespace="http://schemas.microsoft.com/sharepoint/v4"/>
    <xsd:import namespace="5ee97c3e-85d9-4780-967e-011dddfe0a0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Featured" minOccurs="0"/>
                <xsd:element ref="ns2:Date" minOccurs="0"/>
                <xsd:element ref="ns2:Picture" minOccurs="0"/>
                <xsd:element ref="ns2:FormNo_x002e_" minOccurs="0"/>
                <xsd:element ref="ns2:FormNo_x002e_0" minOccurs="0"/>
                <xsd:element ref="ns2:Year" minOccurs="0"/>
                <xsd:element ref="ns3:IconOverlay" minOccurs="0"/>
                <xsd:element ref="ns2:In_x0020_MNCIS_x003f_" minOccurs="0"/>
                <xsd:element ref="ns4:Topic-CRC" minOccurs="0"/>
                <xsd:element ref="ns2:Format" minOccurs="0"/>
                <xsd:element ref="ns2:JRC_x0020_Group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23af-1dc6-46e5-a4e2-ed9959f8fdb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ochure"/>
          <xsd:enumeration value="Collections"/>
          <xsd:enumeration value="Criminal Contacts"/>
          <xsd:enumeration value="Flowcharts"/>
          <xsd:enumeration value="Form"/>
          <xsd:enumeration value="Memorandum"/>
          <xsd:enumeration value="Monthly Newsletter"/>
          <xsd:enumeration value="Organizational Chart"/>
          <xsd:enumeration value="Quality Court Work Place"/>
          <xsd:enumeration value="Records Management"/>
          <xsd:enumeration value="Record Checks"/>
          <xsd:enumeration value="Resource"/>
          <xsd:enumeration value="Roles and Responsibilities"/>
          <xsd:enumeration value="Shut Down Plan"/>
          <xsd:enumeration value="Statistical Information"/>
        </xsd:restriction>
      </xsd:simpleType>
    </xsd:element>
    <xsd:element name="Featured" ma:index="9" nillable="true" ma:displayName="Featured" ma:default="1" ma:internalName="Featured">
      <xsd:simpleType>
        <xsd:restriction base="dms:Boolean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Picture" ma:index="12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No_x002e_" ma:index="13" nillable="true" ma:displayName="Form Type" ma:default="HC" ma:description="Type of Form" ma:format="RadioButtons" ma:internalName="FormNo_x002e_">
      <xsd:simpleType>
        <xsd:restriction base="dms:Choice">
          <xsd:enumeration value="HC"/>
          <xsd:enumeration value="State"/>
          <xsd:enumeration value="Other"/>
        </xsd:restriction>
      </xsd:simpleType>
    </xsd:element>
    <xsd:element name="FormNo_x002e_0" ma:index="14" nillable="true" ma:displayName="Form No." ma:description="Number of Form" ma:internalName="FormNo_x002e_0">
      <xsd:simpleType>
        <xsd:restriction base="dms:Text">
          <xsd:maxLength value="255"/>
        </xsd:restriction>
      </xsd:simpleType>
    </xsd:element>
    <xsd:element name="Year" ma:index="15" nillable="true" ma:displayName="Year" ma:internalName="Year">
      <xsd:simpleType>
        <xsd:restriction base="dms:Text">
          <xsd:maxLength value="255"/>
        </xsd:restriction>
      </xsd:simpleType>
    </xsd:element>
    <xsd:element name="In_x0020_MNCIS_x003f_" ma:index="17" nillable="true" ma:displayName="In MNCIS?" ma:description="This column indicates whether or not the form is in MNCIS and if it is a local version or a statewide version." ma:format="Dropdown" ma:internalName="In_x0020_MNCIS_x003f_">
      <xsd:simpleType>
        <xsd:restriction base="dms:Choice">
          <xsd:enumeration value="In MNCIS - Local"/>
          <xsd:enumeration value="In MNCIS - State"/>
        </xsd:restriction>
      </xsd:simpleType>
    </xsd:element>
    <xsd:element name="Format" ma:index="19" nillable="true" ma:displayName="Format" ma:format="RadioButtons" ma:internalName="Format">
      <xsd:simpleType>
        <xsd:restriction base="dms:Choice">
          <xsd:enumeration value="Fill-in"/>
          <xsd:enumeration value="PDF"/>
          <xsd:enumeration value="Word"/>
        </xsd:restriction>
      </xsd:simpleType>
    </xsd:element>
    <xsd:element name="JRC_x0020_Grouping" ma:index="20" nillable="true" ma:displayName="JRC Grouping" ma:description="This topic is used for grouping purposes in the Judicial Resource Center." ma:format="RadioButtons" ma:internalName="JRC_x0020_Grouping">
      <xsd:simpleType>
        <xsd:restriction base="dms:Choice">
          <xsd:enumeration value="Plea Petition"/>
          <xsd:enumeration value="Bail to Third Party"/>
          <xsd:enumeration value="General"/>
          <xsd:enumeration value="Probation/Referral"/>
          <xsd:enumeration value="Jury Trial Waiver"/>
          <xsd:enumeration value="Restitution"/>
          <xsd:enumeration value="Firearms/Domestic Violence"/>
          <xsd:enumeration value="Conditional Release Ord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7c3e-85d9-4780-967e-011dddfe0a0a" elementFormDefault="qualified">
    <xsd:import namespace="http://schemas.microsoft.com/office/2006/documentManagement/types"/>
    <xsd:import namespace="http://schemas.microsoft.com/office/infopath/2007/PartnerControls"/>
    <xsd:element name="Topic-CRC" ma:index="18" nillable="true" ma:displayName="Topic-JRC" ma:description="This column controls which documents get populated to the Judicial Resource Center." ma:internalName="Topic_x002d_CR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als"/>
                    <xsd:enumeration value="Bail"/>
                    <xsd:enumeration value="Blakely"/>
                    <xsd:enumeration value="Bonds"/>
                    <xsd:enumeration value="Chambers Management (and eChambers)"/>
                    <xsd:enumeration value="Commits"/>
                    <xsd:enumeration value="Conditional Release"/>
                    <xsd:enumeration value="Contact Information (and Org Charts)"/>
                    <xsd:enumeration value="Continuances"/>
                    <xsd:enumeration value="Crawford"/>
                    <xsd:enumeration value="Crim Sex"/>
                    <xsd:enumeration value="Domestic Violence and DANCO"/>
                    <xsd:enumeration value="Downtown"/>
                    <xsd:enumeration value="DWI and Traffic"/>
                    <xsd:enumeration value="eFiling"/>
                    <xsd:enumeration value="Exhibits"/>
                    <xsd:enumeration value="Expungements"/>
                    <xsd:enumeration value="Extradition"/>
                    <xsd:enumeration value="Felony"/>
                    <xsd:enumeration value="Firearms"/>
                    <xsd:enumeration value="Forms"/>
                    <xsd:enumeration value="High Profile Cases"/>
                    <xsd:enumeration value="Jail and Workhouse Info (including weekend jail duty)"/>
                    <xsd:enumeration value="Judge Teams (All)"/>
                    <xsd:enumeration value="Judicial Calendar Assignments"/>
                    <xsd:enumeration value="Judicial Retreats"/>
                    <xsd:enumeration value="Jury Trials"/>
                    <xsd:enumeration value="MNCIS"/>
                    <xsd:enumeration value="Monthly Clerk Meeting"/>
                    <xsd:enumeration value="New Judge Training"/>
                    <xsd:enumeration value="New Judicial Clerk Training"/>
                    <xsd:enumeration value="Orders"/>
                    <xsd:enumeration value="Padilla"/>
                    <xsd:enumeration value="Plea"/>
                    <xsd:enumeration value="Post-Conviction Relief"/>
                    <xsd:enumeration value="Pro Se (Self-Represented Litigants)"/>
                    <xsd:enumeration value="Probation"/>
                    <xsd:enumeration value="Problem Solving Courts"/>
                    <xsd:enumeration value="Psych Services"/>
                    <xsd:enumeration value="Rule 20 (20.01 and 20.02)"/>
                    <xsd:enumeration value="Same Course of Conduct and Lesser Included (609.035 and 609.04)"/>
                    <xsd:enumeration value="Sentencing (Dispositions)"/>
                    <xsd:enumeration value="Services Other than Counsel (611.21)"/>
                    <xsd:enumeration value="Spreigl"/>
                    <xsd:enumeration value="Subpoenas"/>
                    <xsd:enumeration value="Suburban"/>
                    <xsd:enumeration value="Warrants"/>
                    <xsd:enumeration value="Wri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-CRC xmlns="5ee97c3e-85d9-4780-967e-011dddfe0a0a">
      <Value>Warrants</Value>
    </Topic-CRC>
    <Featured xmlns="b79a23af-1dc6-46e5-a4e2-ed9959f8fdbd">false</Featured>
    <IconOverlay xmlns="http://schemas.microsoft.com/sharepoint/v4" xsi:nil="true"/>
    <Picture xmlns="b79a23af-1dc6-46e5-a4e2-ed9959f8fdbd">
      <Url xsi:nil="true"/>
      <Description xsi:nil="true"/>
    </Picture>
    <FormNo_x002e_0 xmlns="b79a23af-1dc6-46e5-a4e2-ed9959f8fdbd" xsi:nil="true"/>
    <In_x0020_MNCIS_x003f_ xmlns="b79a23af-1dc6-46e5-a4e2-ed9959f8fdbd" xsi:nil="true"/>
    <JRC_x0020_Grouping xmlns="b79a23af-1dc6-46e5-a4e2-ed9959f8fdbd" xsi:nil="true"/>
    <Date xmlns="b79a23af-1dc6-46e5-a4e2-ed9959f8fdbd">2019-05-06T05:00:00+00:00</Date>
    <Category xmlns="b79a23af-1dc6-46e5-a4e2-ed9959f8fdbd">Form</Category>
    <FormNo_x002e_ xmlns="b79a23af-1dc6-46e5-a4e2-ed9959f8fdbd">HC</FormNo_x002e_>
    <Year xmlns="b79a23af-1dc6-46e5-a4e2-ed9959f8fdbd" xsi:nil="true"/>
    <Format xmlns="b79a23af-1dc6-46e5-a4e2-ed9959f8fdbd">Fill-in</Form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1D28-596E-486B-BBE5-5EDF8AED6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a23af-1dc6-46e5-a4e2-ed9959f8fdbd"/>
    <ds:schemaRef ds:uri="http://schemas.microsoft.com/sharepoint/v4"/>
    <ds:schemaRef ds:uri="5ee97c3e-85d9-4780-967e-011dddfe0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0CA43-02F7-4740-AEC6-E6E6E78FF27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D30C84E-A6C9-4FCD-9AFA-BF9330002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593A7-1C3E-4CB6-88B4-E0EBED57408A}">
  <ds:schemaRefs>
    <ds:schemaRef ds:uri="5ee97c3e-85d9-4780-967e-011dddfe0a0a"/>
    <ds:schemaRef ds:uri="http://schemas.microsoft.com/sharepoint/v4"/>
    <ds:schemaRef ds:uri="http://purl.org/dc/terms/"/>
    <ds:schemaRef ds:uri="b79a23af-1dc6-46e5-a4e2-ed9959f8fd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BA798C7-94E0-4E8C-B5A8-56BEB9AA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 4th JUDICIAL DISTRICT RELEASE-RECEIPT</vt:lpstr>
    </vt:vector>
  </TitlesOfParts>
  <Company>Hennepin County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JS2745</dc:creator>
  <cp:keywords>;#Notice;#</cp:keywords>
  <cp:lastModifiedBy>Williamson, Aaron</cp:lastModifiedBy>
  <cp:revision>2</cp:revision>
  <cp:lastPrinted>2016-06-01T21:20:00Z</cp:lastPrinted>
  <dcterms:created xsi:type="dcterms:W3CDTF">2019-05-06T15:14:00Z</dcterms:created>
  <dcterms:modified xsi:type="dcterms:W3CDTF">2019-05-06T15:14:00Z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0x0101004BEEFC5FDE003445A751B92A5BF82E23</vt:lpwstr>
  </property>
</Properties>
</file>